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1361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Charter Renewal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– The system was scheduled to open on 10/15/21. Since it is now a menu item in my.scouting.org and only available to your Key 3, the person working on your Charter Renewal needs to be a Key 3 (CM/SM, CC, or CR) or a Key 3 Delegate. There is no separate password, just use the my.scouting.org username and password.</w:t>
      </w:r>
    </w:p>
    <w:p w14:paraId="400A2A75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Philmont 2022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– 12-person Crew slot available beginning July 3, 2022. Contact T987B SM </w:t>
      </w:r>
      <w:hyperlink r:id="rId5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Steve B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if interested. Next payment is due 11/01/21.</w:t>
      </w:r>
    </w:p>
    <w:p w14:paraId="610BA983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Flags In – 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November 7, at 12noon. National Memorial Park, 7482 Lee Highway, Falls Church. Families welcome. Great outdoor service project.</w:t>
      </w:r>
    </w:p>
    <w:p w14:paraId="1772ECB8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Scouting for Food Flyers/Tags – 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Your Unit Commissioner or </w:t>
      </w:r>
      <w:hyperlink r:id="rId6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Scott Willey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should be in contact with you soon about dropping off your flyers/tags. Please provide your POCs contact information to Scott.</w:t>
      </w: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 </w:t>
      </w:r>
    </w:p>
    <w:p w14:paraId="2EF0186D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Award Nominations Due 10/31/21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– Please submit nominations for The Servant Leadership Award (Youth) and the Founder’s Award (Adult or Youth) by 10/31/21.</w:t>
      </w:r>
    </w:p>
    <w:p w14:paraId="4BE5CF4F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NESA Outstanding Eagle Scout Award Nominations Due 11/20/21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– The nomination </w:t>
      </w:r>
      <w:hyperlink r:id="rId7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forms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should be accompanied by a CV, biography or profile. To nominate a deserving Eagle Scout, email your completed </w:t>
      </w:r>
      <w:hyperlink r:id="rId8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application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 to </w:t>
      </w:r>
      <w:hyperlink r:id="rId9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NESADC@ncacbsa.org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14:paraId="4A4EEF01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National Jamboree Staff Signup - 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Applications are now being accepted to serve on staff at the </w:t>
      </w:r>
      <w:hyperlink r:id="rId10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2021 National Jamboree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, coming July 2021 to the BSA’s adventure-packed Summit Bechtel Reserve in West Virginia. Three sessions are available. More information is available </w:t>
      </w:r>
      <w:hyperlink r:id="rId11" w:history="1">
        <w:r w:rsidRPr="00FA60E0">
          <w:rPr>
            <w:rFonts w:ascii="Roboto" w:eastAsia="Times New Roman" w:hAnsi="Roboto" w:cs="Times New Roman"/>
            <w:color w:val="000000"/>
            <w:sz w:val="24"/>
            <w:szCs w:val="24"/>
            <w:u w:val="single"/>
          </w:rPr>
          <w:t>here</w:t>
        </w:r>
      </w:hyperlink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14:paraId="5133C304" w14:textId="77777777" w:rsidR="00FA60E0" w:rsidRPr="00FA60E0" w:rsidRDefault="00FA60E0" w:rsidP="00FA6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FA60E0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Merit Badge Counselors - </w:t>
      </w:r>
      <w:r w:rsidRPr="00FA60E0">
        <w:rPr>
          <w:rFonts w:ascii="Roboto" w:eastAsia="Times New Roman" w:hAnsi="Roboto" w:cs="Times New Roman"/>
          <w:color w:val="000000"/>
          <w:sz w:val="24"/>
          <w:szCs w:val="24"/>
        </w:rPr>
        <w:t>New Merit Badge Counselors (MBCs) must complete online merit badge counselor training (in my.scouting.org), in addition to YPT, if submitting after November 1, 2021. Existing MBCs have until 12/31/22 to complete training.</w:t>
      </w:r>
    </w:p>
    <w:p w14:paraId="0CF61CF6" w14:textId="77777777" w:rsidR="00C70150" w:rsidRPr="00FA60E0" w:rsidRDefault="00C70150" w:rsidP="00FA60E0"/>
    <w:sectPr w:rsidR="00C70150" w:rsidRPr="00FA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23B"/>
    <w:multiLevelType w:val="multilevel"/>
    <w:tmpl w:val="824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F3279"/>
    <w:multiLevelType w:val="multilevel"/>
    <w:tmpl w:val="029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249">
    <w:abstractNumId w:val="0"/>
  </w:num>
  <w:num w:numId="2" w16cid:durableId="172139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D9"/>
    <w:rsid w:val="002C5007"/>
    <w:rsid w:val="005B1E32"/>
    <w:rsid w:val="008A14D9"/>
    <w:rsid w:val="00C70150"/>
    <w:rsid w:val="00F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8151"/>
  <w15:chartTrackingRefBased/>
  <w15:docId w15:val="{33B1E09A-0438-41E1-9188-1726161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4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icptrack.com/icp/relay.php?r=7098317&amp;msgid=281389&amp;act=JRAF&amp;c=1518147&amp;destination=http%3A%2F%2Fnesa.org%2Fwp-content%2Fuploads%2F2018%2F09%2FNOESA-NOMINATION-FORM11.14.17.pdf&amp;cf=7207&amp;v=d25ed8723cc2355f55ea416e54381746d57a859fba75cb78ff9f5d16ebb74a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acbsa.org/nesa-awards/?utm_source=iContact&amp;utm_medium=email&amp;utm_campaign=national-capital-area-council-bsa&amp;utm_content=10%2F15%2F21+Newslet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eysj@gmail.com" TargetMode="External"/><Relationship Id="rId11" Type="http://schemas.openxmlformats.org/officeDocument/2006/relationships/hyperlink" Target="https://blog.scoutingmagazine.org/2020/01/03/2021-national-jamboree-staff-registration-opens-with-bonus-for-first-2021-to-apply/" TargetMode="External"/><Relationship Id="rId5" Type="http://schemas.openxmlformats.org/officeDocument/2006/relationships/hyperlink" Target="mailto:sbanowit@gmail.com" TargetMode="External"/><Relationship Id="rId10" Type="http://schemas.openxmlformats.org/officeDocument/2006/relationships/hyperlink" Target="https://jamboree.scout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SADC@ncacbsa.org?subject=2021%20NOESA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Pittman</dc:creator>
  <cp:keywords/>
  <dc:description/>
  <cp:lastModifiedBy>Russell Pittman</cp:lastModifiedBy>
  <cp:revision>2</cp:revision>
  <dcterms:created xsi:type="dcterms:W3CDTF">2022-08-31T21:33:00Z</dcterms:created>
  <dcterms:modified xsi:type="dcterms:W3CDTF">2022-08-31T21:33:00Z</dcterms:modified>
</cp:coreProperties>
</file>